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5"/>
      </w:tblGrid>
      <w:tr w:rsidR="00440742" w14:paraId="763C36DF" w14:textId="77777777" w:rsidTr="001B6783">
        <w:tc>
          <w:tcPr>
            <w:tcW w:w="9285" w:type="dxa"/>
            <w:tcBorders>
              <w:bottom w:val="double" w:sz="4" w:space="0" w:color="auto"/>
            </w:tcBorders>
            <w:shd w:val="clear" w:color="auto" w:fill="BDD6EE"/>
          </w:tcPr>
          <w:p w14:paraId="6E3EB1E9" w14:textId="73059416" w:rsidR="00440742" w:rsidRDefault="00440742" w:rsidP="001B6783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D-I – </w:t>
            </w:r>
            <w:r>
              <w:rPr>
                <w:b/>
                <w:sz w:val="26"/>
                <w:szCs w:val="26"/>
              </w:rPr>
              <w:t xml:space="preserve">Záměr rozvoje </w:t>
            </w:r>
            <w:r w:rsidR="007D4375">
              <w:rPr>
                <w:b/>
                <w:sz w:val="26"/>
                <w:szCs w:val="26"/>
              </w:rPr>
              <w:t xml:space="preserve">studijního programu </w:t>
            </w:r>
            <w:r>
              <w:rPr>
                <w:b/>
                <w:sz w:val="26"/>
                <w:szCs w:val="26"/>
              </w:rPr>
              <w:t>a další údaje ke studijnímu programu</w:t>
            </w:r>
          </w:p>
        </w:tc>
      </w:tr>
      <w:tr w:rsidR="00440742" w14:paraId="6EB0FA7D" w14:textId="77777777" w:rsidTr="001B6783">
        <w:trPr>
          <w:trHeight w:val="185"/>
        </w:trPr>
        <w:tc>
          <w:tcPr>
            <w:tcW w:w="9285" w:type="dxa"/>
            <w:shd w:val="clear" w:color="auto" w:fill="F7CAAC"/>
          </w:tcPr>
          <w:p w14:paraId="7F11F355" w14:textId="77777777" w:rsidR="00440742" w:rsidRDefault="00440742" w:rsidP="001B6783">
            <w:pPr>
              <w:rPr>
                <w:b/>
              </w:rPr>
            </w:pPr>
            <w:r>
              <w:rPr>
                <w:b/>
              </w:rPr>
              <w:t>Záměr rozvoje studijního programu a jeho odůvodnění</w:t>
            </w:r>
          </w:p>
        </w:tc>
      </w:tr>
      <w:tr w:rsidR="00440742" w14:paraId="404D304E" w14:textId="77777777" w:rsidTr="00F07CF2">
        <w:trPr>
          <w:trHeight w:val="2835"/>
        </w:trPr>
        <w:tc>
          <w:tcPr>
            <w:tcW w:w="9285" w:type="dxa"/>
            <w:shd w:val="clear" w:color="auto" w:fill="FFFFFF"/>
          </w:tcPr>
          <w:p w14:paraId="16867BEF" w14:textId="77777777" w:rsidR="00440742" w:rsidRPr="007E4E28" w:rsidRDefault="00440742"/>
        </w:tc>
      </w:tr>
      <w:tr w:rsidR="001C04CB" w14:paraId="4F89D01A" w14:textId="77777777" w:rsidTr="00F17E7F">
        <w:trPr>
          <w:trHeight w:val="104"/>
        </w:trPr>
        <w:tc>
          <w:tcPr>
            <w:tcW w:w="9285" w:type="dxa"/>
            <w:shd w:val="clear" w:color="auto" w:fill="FBD4B4" w:themeFill="accent6" w:themeFillTint="66"/>
          </w:tcPr>
          <w:p w14:paraId="218D9495" w14:textId="640D16E7" w:rsidR="001C04CB" w:rsidRPr="007E4E28" w:rsidRDefault="001C04CB">
            <w:pPr>
              <w:rPr>
                <w:b/>
                <w:bCs/>
              </w:rPr>
            </w:pPr>
            <w:r w:rsidRPr="007E4E28">
              <w:rPr>
                <w:b/>
                <w:bCs/>
              </w:rPr>
              <w:t>Systém výuky s využitím prvků distančního vzdělávání v prezenční formě studia</w:t>
            </w:r>
          </w:p>
        </w:tc>
      </w:tr>
      <w:tr w:rsidR="001C04CB" w14:paraId="6DF891D7" w14:textId="77777777" w:rsidTr="00F07CF2">
        <w:trPr>
          <w:trHeight w:val="2835"/>
        </w:trPr>
        <w:tc>
          <w:tcPr>
            <w:tcW w:w="9285" w:type="dxa"/>
            <w:shd w:val="clear" w:color="auto" w:fill="FFFFFF"/>
          </w:tcPr>
          <w:p w14:paraId="28EED89C" w14:textId="77777777" w:rsidR="001C04CB" w:rsidRDefault="001C04CB"/>
        </w:tc>
      </w:tr>
      <w:tr w:rsidR="0080352E" w14:paraId="2A41D245" w14:textId="77777777" w:rsidTr="00D26CFE">
        <w:trPr>
          <w:trHeight w:val="185"/>
        </w:trPr>
        <w:tc>
          <w:tcPr>
            <w:tcW w:w="9285" w:type="dxa"/>
            <w:shd w:val="clear" w:color="auto" w:fill="F7CAAC"/>
          </w:tcPr>
          <w:p w14:paraId="4C8F2316" w14:textId="09AED112" w:rsidR="0080352E" w:rsidRPr="00FA046D" w:rsidRDefault="0080352E" w:rsidP="0080352E">
            <w:pPr>
              <w:jc w:val="both"/>
              <w:rPr>
                <w:b/>
                <w:bCs/>
              </w:rPr>
            </w:pPr>
            <w:r w:rsidRPr="00FA046D">
              <w:rPr>
                <w:b/>
                <w:bCs/>
              </w:rPr>
              <w:t xml:space="preserve">Systém výuky v distanční </w:t>
            </w:r>
            <w:r w:rsidR="00CD1265" w:rsidRPr="00FA046D">
              <w:rPr>
                <w:b/>
                <w:bCs/>
              </w:rPr>
              <w:t xml:space="preserve">a kombinované </w:t>
            </w:r>
            <w:r w:rsidRPr="00FA046D">
              <w:rPr>
                <w:b/>
                <w:bCs/>
              </w:rPr>
              <w:t>formě studia</w:t>
            </w:r>
          </w:p>
        </w:tc>
      </w:tr>
      <w:tr w:rsidR="0080352E" w14:paraId="36D557DD" w14:textId="77777777" w:rsidTr="00F07CF2">
        <w:trPr>
          <w:trHeight w:val="2835"/>
        </w:trPr>
        <w:tc>
          <w:tcPr>
            <w:tcW w:w="9285" w:type="dxa"/>
            <w:shd w:val="clear" w:color="auto" w:fill="FFFFFF"/>
          </w:tcPr>
          <w:p w14:paraId="1AB542EE" w14:textId="77777777" w:rsidR="0080352E" w:rsidRDefault="0080352E"/>
        </w:tc>
      </w:tr>
    </w:tbl>
    <w:p w14:paraId="2163F65C" w14:textId="77777777" w:rsidR="00440742" w:rsidRDefault="00440742"/>
    <w:sectPr w:rsidR="00440742" w:rsidSect="001753D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992E9" w14:textId="77777777" w:rsidR="001753D4" w:rsidRDefault="001753D4">
      <w:r>
        <w:separator/>
      </w:r>
    </w:p>
  </w:endnote>
  <w:endnote w:type="continuationSeparator" w:id="0">
    <w:p w14:paraId="48CEBC17" w14:textId="77777777" w:rsidR="001753D4" w:rsidRDefault="0017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8F5CE" w14:textId="77777777" w:rsidR="00440742" w:rsidRPr="00F356C7" w:rsidRDefault="00440742" w:rsidP="00495425">
    <w:pPr>
      <w:pStyle w:val="Zpat"/>
      <w:rPr>
        <w:sz w:val="16"/>
        <w:szCs w:val="16"/>
      </w:rPr>
    </w:pPr>
    <w:r w:rsidRPr="00F356C7">
      <w:rPr>
        <w:sz w:val="16"/>
        <w:szCs w:val="16"/>
      </w:rPr>
      <w:t>verze 16.2.2017</w:t>
    </w:r>
  </w:p>
  <w:p w14:paraId="0B5AB3E9" w14:textId="77777777" w:rsidR="00440742" w:rsidRDefault="004407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EAA78" w14:textId="77777777" w:rsidR="001753D4" w:rsidRDefault="001753D4">
      <w:r>
        <w:separator/>
      </w:r>
    </w:p>
  </w:footnote>
  <w:footnote w:type="continuationSeparator" w:id="0">
    <w:p w14:paraId="30B40888" w14:textId="77777777" w:rsidR="001753D4" w:rsidRDefault="00175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DCA"/>
    <w:rsid w:val="00003EDA"/>
    <w:rsid w:val="00086A4B"/>
    <w:rsid w:val="00087A71"/>
    <w:rsid w:val="000C4DB0"/>
    <w:rsid w:val="000D5D43"/>
    <w:rsid w:val="00101771"/>
    <w:rsid w:val="001753D4"/>
    <w:rsid w:val="00185364"/>
    <w:rsid w:val="001B6783"/>
    <w:rsid w:val="001C04CB"/>
    <w:rsid w:val="00385467"/>
    <w:rsid w:val="003A40A7"/>
    <w:rsid w:val="003B3ECB"/>
    <w:rsid w:val="003F52BB"/>
    <w:rsid w:val="0041040B"/>
    <w:rsid w:val="00410DCA"/>
    <w:rsid w:val="00440742"/>
    <w:rsid w:val="00495425"/>
    <w:rsid w:val="004D0374"/>
    <w:rsid w:val="005354D0"/>
    <w:rsid w:val="00622F16"/>
    <w:rsid w:val="007370D7"/>
    <w:rsid w:val="00763454"/>
    <w:rsid w:val="007D4375"/>
    <w:rsid w:val="007E4E28"/>
    <w:rsid w:val="007F34A4"/>
    <w:rsid w:val="0080352E"/>
    <w:rsid w:val="00884152"/>
    <w:rsid w:val="008C67A8"/>
    <w:rsid w:val="00977E13"/>
    <w:rsid w:val="009F13EA"/>
    <w:rsid w:val="00A848EB"/>
    <w:rsid w:val="00AC2105"/>
    <w:rsid w:val="00B4114C"/>
    <w:rsid w:val="00C02206"/>
    <w:rsid w:val="00CD1265"/>
    <w:rsid w:val="00D147F6"/>
    <w:rsid w:val="00DC6522"/>
    <w:rsid w:val="00E6153C"/>
    <w:rsid w:val="00F07CF2"/>
    <w:rsid w:val="00F17E7F"/>
    <w:rsid w:val="00F356C7"/>
    <w:rsid w:val="00FA046D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D9B89A"/>
  <w15:docId w15:val="{DBE2CC68-6E56-4A8E-A030-50351E5A1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6783"/>
    <w:rPr>
      <w:rFonts w:ascii="Times New Roman" w:eastAsia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977E13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Zhlav">
    <w:name w:val="header"/>
    <w:basedOn w:val="Normln"/>
    <w:link w:val="ZhlavChar"/>
    <w:uiPriority w:val="99"/>
    <w:rsid w:val="004954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4954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95425"/>
    <w:rPr>
      <w:rFonts w:eastAsia="Times New Roman" w:cs="Times New Roman"/>
      <w:lang w:val="cs-CZ" w:eastAsia="cs-CZ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C67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C67A8"/>
  </w:style>
  <w:style w:type="character" w:customStyle="1" w:styleId="TextkomenteChar">
    <w:name w:val="Text komentáře Char"/>
    <w:basedOn w:val="Standardnpsmoodstavce"/>
    <w:link w:val="Textkomente"/>
    <w:uiPriority w:val="99"/>
    <w:rsid w:val="008C67A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67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67A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88415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4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0356A-8D5D-4E78-AC99-C4CE2D3CF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Tarbajová Dita</dc:creator>
  <cp:keywords/>
  <dc:description/>
  <cp:lastModifiedBy>Novák Petr</cp:lastModifiedBy>
  <cp:revision>11</cp:revision>
  <dcterms:created xsi:type="dcterms:W3CDTF">2022-04-08T12:38:00Z</dcterms:created>
  <dcterms:modified xsi:type="dcterms:W3CDTF">2024-04-30T11:08:00Z</dcterms:modified>
</cp:coreProperties>
</file>